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3D67DC" w:rsidRDefault="003D67DC" w:rsidP="00C005C1">
      <w:r>
        <w:t>19.03.02 – Продукты питания из растительного сырья</w:t>
      </w:r>
      <w:bookmarkStart w:id="0" w:name="_GoBack"/>
      <w:bookmarkEnd w:id="0"/>
    </w:p>
    <w:p w:rsidR="003D67DC" w:rsidRDefault="003D67DC" w:rsidP="00C005C1">
      <w:pPr>
        <w:rPr>
          <w:lang w:val="en-US"/>
        </w:rPr>
      </w:pPr>
    </w:p>
    <w:p w:rsidR="00C005C1" w:rsidRDefault="00C005C1" w:rsidP="00C005C1">
      <w:r>
        <w:t>Нормативный срок обучения – 4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>1 курс – 60 000</w:t>
      </w:r>
    </w:p>
    <w:p w:rsidR="00C005C1" w:rsidRDefault="00C005C1" w:rsidP="00C005C1">
      <w:r>
        <w:t>2 курс – 47 000</w:t>
      </w:r>
    </w:p>
    <w:p w:rsidR="00C005C1" w:rsidRDefault="00C005C1" w:rsidP="00C005C1">
      <w:r>
        <w:t>3 курс – 75 900</w:t>
      </w:r>
    </w:p>
    <w:p w:rsidR="00C005C1" w:rsidRDefault="00C005C1" w:rsidP="00C005C1">
      <w:r>
        <w:t>4 курс – 64 500</w:t>
      </w:r>
    </w:p>
    <w:p w:rsidR="00C005C1" w:rsidRDefault="00C005C1" w:rsidP="00C005C1"/>
    <w:p w:rsidR="00A93280" w:rsidRDefault="003D67DC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3D67DC"/>
    <w:rsid w:val="008D56DC"/>
    <w:rsid w:val="00BB06CB"/>
    <w:rsid w:val="00C0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3</cp:revision>
  <dcterms:created xsi:type="dcterms:W3CDTF">2015-12-24T09:03:00Z</dcterms:created>
  <dcterms:modified xsi:type="dcterms:W3CDTF">2015-12-24T10:24:00Z</dcterms:modified>
</cp:coreProperties>
</file>