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3D67DC" w:rsidRDefault="00D3223A" w:rsidP="00C005C1">
      <w:r>
        <w:t>38.03.04 – Государственное и муниципальное управление</w:t>
      </w:r>
    </w:p>
    <w:p w:rsidR="003D67DC" w:rsidRPr="00D3223A" w:rsidRDefault="003D67DC" w:rsidP="00C005C1"/>
    <w:p w:rsidR="00C005C1" w:rsidRDefault="00C005C1" w:rsidP="00C005C1">
      <w:r>
        <w:t>Нормативный срок обучения – 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>1 курс – 60 000</w:t>
      </w:r>
    </w:p>
    <w:p w:rsidR="00C005C1" w:rsidRDefault="00C005C1" w:rsidP="00C005C1">
      <w:r>
        <w:t xml:space="preserve">2 курс – </w:t>
      </w:r>
      <w:r w:rsidR="00D3223A">
        <w:t>58</w:t>
      </w:r>
      <w:r>
        <w:t> 000</w:t>
      </w:r>
    </w:p>
    <w:p w:rsidR="00C005C1" w:rsidRDefault="00C005C1" w:rsidP="00C005C1">
      <w:r>
        <w:t xml:space="preserve">3 курс – </w:t>
      </w:r>
      <w:r w:rsidR="00D3223A">
        <w:t>54</w:t>
      </w:r>
      <w:r>
        <w:t> 900</w:t>
      </w:r>
    </w:p>
    <w:p w:rsidR="00C005C1" w:rsidRDefault="00D3223A" w:rsidP="00C005C1">
      <w:r>
        <w:t>4 курс – 51</w:t>
      </w:r>
      <w:bookmarkStart w:id="0" w:name="_GoBack"/>
      <w:bookmarkEnd w:id="0"/>
      <w:r w:rsidR="00C005C1">
        <w:t> 500</w:t>
      </w:r>
    </w:p>
    <w:p w:rsidR="00C005C1" w:rsidRDefault="00C005C1" w:rsidP="00C005C1"/>
    <w:p w:rsidR="00A93280" w:rsidRDefault="00D3223A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3D67DC"/>
    <w:rsid w:val="008D56DC"/>
    <w:rsid w:val="00BB06CB"/>
    <w:rsid w:val="00C005C1"/>
    <w:rsid w:val="00D3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4</cp:revision>
  <dcterms:created xsi:type="dcterms:W3CDTF">2015-12-24T09:03:00Z</dcterms:created>
  <dcterms:modified xsi:type="dcterms:W3CDTF">2015-12-24T10:39:00Z</dcterms:modified>
</cp:coreProperties>
</file>